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FD" w:rsidRDefault="00F915FD" w:rsidP="00F915FD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B47B96">
        <w:rPr>
          <w:rFonts w:asciiTheme="minorHAnsi" w:hAnsiTheme="minorHAnsi" w:cstheme="minorHAnsi"/>
          <w:b/>
          <w:sz w:val="36"/>
          <w:szCs w:val="36"/>
          <w:lang w:val="en-US"/>
        </w:rPr>
        <w:t>Application Form</w:t>
      </w:r>
    </w:p>
    <w:p w:rsidR="00F915FD" w:rsidRDefault="001B2C41" w:rsidP="00F915F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 xml:space="preserve">Diversity and Excellence in </w:t>
      </w:r>
      <w:r w:rsidR="00002EBC">
        <w:rPr>
          <w:rFonts w:asciiTheme="minorHAnsi" w:hAnsiTheme="minorHAnsi" w:cstheme="minorHAnsi"/>
          <w:sz w:val="32"/>
          <w:szCs w:val="32"/>
          <w:lang w:val="en-US"/>
        </w:rPr>
        <w:t>Clincal</w:t>
      </w:r>
      <w:r w:rsidR="00E161EB">
        <w:rPr>
          <w:rFonts w:asciiTheme="minorHAnsi" w:hAnsiTheme="minorHAnsi" w:cstheme="minorHAnsi"/>
          <w:sz w:val="32"/>
          <w:szCs w:val="32"/>
          <w:lang w:val="en-US"/>
        </w:rPr>
        <w:t xml:space="preserve"> Research 2023</w:t>
      </w:r>
    </w:p>
    <w:p w:rsidR="00F915FD" w:rsidRPr="00BB44E3" w:rsidRDefault="00F915FD" w:rsidP="00F915F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F915FD" w:rsidRPr="00B47B96" w:rsidTr="005D27CF">
        <w:tc>
          <w:tcPr>
            <w:tcW w:w="9911" w:type="dxa"/>
            <w:gridSpan w:val="2"/>
            <w:shd w:val="clear" w:color="auto" w:fill="D9D9D9" w:themeFill="background1" w:themeFillShade="D9"/>
          </w:tcPr>
          <w:p w:rsidR="00F915FD" w:rsidRPr="00B47B96" w:rsidRDefault="00F915FD" w:rsidP="005D27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>Project</w:t>
            </w:r>
          </w:p>
        </w:tc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79086260"/>
            <w:placeholder>
              <w:docPart w:val="8C8D69008A43457CBEFCCF932176323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Keywords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394047261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Protected Research Time (in %)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2092038587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Intended Start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556898689"/>
            <w:placeholder>
              <w:docPart w:val="8C8D69008A43457CBEFCCF9321763238"/>
            </w:placeholder>
          </w:sdtPr>
          <w:sdtEndPr/>
          <w:sdtContent>
            <w:tc>
              <w:tcPr>
                <w:tcW w:w="7081" w:type="dxa"/>
              </w:tcPr>
              <w:sdt>
                <w:sdtPr>
                  <w:rPr>
                    <w:rFonts w:asciiTheme="minorHAnsi" w:hAnsiTheme="minorHAnsi" w:cstheme="minorHAnsi"/>
                    <w:szCs w:val="20"/>
                    <w:lang w:val="en-US"/>
                  </w:rPr>
                  <w:id w:val="1478040129"/>
                  <w:placeholder>
                    <w:docPart w:val="20B96F3996B746DDB1B1622476195FDB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p w:rsidR="00F915FD" w:rsidRPr="00832181" w:rsidRDefault="00F915FD" w:rsidP="005D27CF">
                    <w:pPr>
                      <w:jc w:val="center"/>
                      <w:rPr>
                        <w:rFonts w:asciiTheme="minorHAnsi" w:hAnsiTheme="minorHAnsi" w:cstheme="minorHAnsi"/>
                        <w:szCs w:val="20"/>
                      </w:rPr>
                    </w:pPr>
                    <w:r w:rsidRPr="0011154A">
                      <w:rPr>
                        <w:rStyle w:val="Platzhaltertext"/>
                        <w:rFonts w:eastAsiaTheme="minorHAnsi"/>
                      </w:rPr>
                      <w:t>Klicken oder tippen Sie, um ein Datum einzugeben.</w:t>
                    </w:r>
                  </w:p>
                </w:sdtContent>
              </w:sdt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Duration</w:t>
            </w:r>
          </w:p>
        </w:tc>
        <w:tc>
          <w:tcPr>
            <w:tcW w:w="7081" w:type="dxa"/>
          </w:tcPr>
          <w:p w:rsidR="00F915FD" w:rsidRPr="00832181" w:rsidRDefault="00F915FD" w:rsidP="005D27CF">
            <w:pPr>
              <w:rPr>
                <w:rFonts w:asciiTheme="minorHAnsi" w:hAnsiTheme="minorHAnsi" w:cstheme="minorHAnsi"/>
                <w:szCs w:val="20"/>
              </w:rPr>
            </w:pPr>
            <w:r w:rsidRPr="00832181">
              <w:rPr>
                <w:rFonts w:asciiTheme="minorHAnsi" w:hAnsiTheme="minorHAnsi" w:cstheme="minorHAnsi"/>
                <w:szCs w:val="20"/>
              </w:rPr>
              <w:t xml:space="preserve">From: </w:t>
            </w: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956987208"/>
                <w:placeholder>
                  <w:docPart w:val="8C8D69008A43457CBEFCCF932176323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20"/>
                      <w:lang w:val="en-US"/>
                    </w:rPr>
                    <w:id w:val="2131515239"/>
                    <w:placeholder>
                      <w:docPart w:val="20B96F3996B746DDB1B1622476195FDB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1154A">
                      <w:rPr>
                        <w:rStyle w:val="Platzhaltertext"/>
                        <w:rFonts w:eastAsiaTheme="minorHAnsi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:rsidR="00F915FD" w:rsidRPr="00832181" w:rsidRDefault="00F915FD" w:rsidP="005D27CF">
            <w:pPr>
              <w:rPr>
                <w:rFonts w:asciiTheme="minorHAnsi" w:hAnsiTheme="minorHAnsi" w:cstheme="minorHAnsi"/>
                <w:szCs w:val="20"/>
              </w:rPr>
            </w:pPr>
            <w:r w:rsidRPr="00832181">
              <w:rPr>
                <w:rFonts w:asciiTheme="minorHAnsi" w:hAnsiTheme="minorHAnsi" w:cstheme="minorHAnsi"/>
                <w:szCs w:val="20"/>
              </w:rPr>
              <w:t>To: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75101572"/>
                <w:placeholder>
                  <w:docPart w:val="8C8D69008A43457CBEFCCF932176323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20"/>
                    </w:rPr>
                    <w:id w:val="1661117189"/>
                    <w:placeholder>
                      <w:docPart w:val="20B96F3996B746DDB1B1622476195FDB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1154A">
                      <w:rPr>
                        <w:rStyle w:val="Platzhaltertext"/>
                        <w:rFonts w:eastAsiaTheme="minorHAnsi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</w:tbl>
    <w:p w:rsidR="00F915FD" w:rsidRPr="00832181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p w:rsidR="00F915FD" w:rsidRPr="00832181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F915FD" w:rsidRPr="00B47B96" w:rsidTr="005D27CF">
        <w:tc>
          <w:tcPr>
            <w:tcW w:w="9911" w:type="dxa"/>
            <w:gridSpan w:val="2"/>
            <w:shd w:val="clear" w:color="auto" w:fill="D9D9D9" w:themeFill="background1" w:themeFillShade="D9"/>
          </w:tcPr>
          <w:p w:rsidR="00F915FD" w:rsidRPr="00B47B96" w:rsidRDefault="00F915FD" w:rsidP="005D27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>Principal Investigator</w:t>
            </w:r>
          </w:p>
        </w:tc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872108314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65333598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2003733020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Function (OA, AA, other)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24680164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Supervisor/ Group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123159661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469336072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20718773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F915FD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F915FD" w:rsidRPr="002B32B5" w:rsidTr="005D27CF">
        <w:tc>
          <w:tcPr>
            <w:tcW w:w="9911" w:type="dxa"/>
            <w:gridSpan w:val="2"/>
            <w:shd w:val="clear" w:color="auto" w:fill="D9D9D9" w:themeFill="background1" w:themeFillShade="D9"/>
          </w:tcPr>
          <w:p w:rsidR="00F915FD" w:rsidRPr="00BB44E3" w:rsidRDefault="00F915FD" w:rsidP="005D27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Project Participant, if applicable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(funding cannot be used for salary purposes of project participants)</w:t>
            </w:r>
          </w:p>
        </w:tc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587963525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537774905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78479862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Function (OA, AA, other)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716050822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Supervisor/ Group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938497386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13954135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324587150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F915FD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F915FD" w:rsidRPr="002B32B5" w:rsidTr="005D27CF">
        <w:tc>
          <w:tcPr>
            <w:tcW w:w="9911" w:type="dxa"/>
            <w:gridSpan w:val="2"/>
            <w:shd w:val="clear" w:color="auto" w:fill="D9D9D9" w:themeFill="background1" w:themeFillShade="D9"/>
          </w:tcPr>
          <w:p w:rsidR="00F915FD" w:rsidRPr="00A16F22" w:rsidRDefault="00F915FD" w:rsidP="005D27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A16F22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Project Participant, if applicable </w:t>
            </w:r>
            <w:r w:rsidRPr="00A16F22">
              <w:rPr>
                <w:rFonts w:asciiTheme="minorHAnsi" w:hAnsiTheme="minorHAnsi" w:cstheme="minorHAnsi"/>
                <w:szCs w:val="20"/>
                <w:lang w:val="en-US"/>
              </w:rPr>
              <w:t>(funding cannot be used for salary purposes of project participants)</w:t>
            </w:r>
          </w:p>
        </w:tc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692499388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1441143170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587457045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Function (OA, AA, other)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388999009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Supervisor/ Group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2036649092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2005937562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1344237928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F915FD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F915FD" w:rsidRPr="002B32B5" w:rsidTr="005D27CF">
        <w:tc>
          <w:tcPr>
            <w:tcW w:w="9911" w:type="dxa"/>
            <w:gridSpan w:val="5"/>
            <w:shd w:val="clear" w:color="auto" w:fill="D9D9D9" w:themeFill="background1" w:themeFillShade="D9"/>
          </w:tcPr>
          <w:p w:rsidR="00F915FD" w:rsidRPr="00A16F22" w:rsidRDefault="00F915FD" w:rsidP="005D27C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A16F22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Other Project Participants, if applicable </w:t>
            </w:r>
            <w:r w:rsidRPr="00A16F22">
              <w:rPr>
                <w:rFonts w:asciiTheme="minorHAnsi" w:hAnsiTheme="minorHAnsi" w:cstheme="minorHAnsi"/>
                <w:szCs w:val="20"/>
                <w:lang w:val="en-US"/>
              </w:rPr>
              <w:t>(funding cannot be used for salary purposes of project participants)</w:t>
            </w:r>
          </w:p>
        </w:tc>
      </w:tr>
      <w:tr w:rsidR="00F915FD" w:rsidRPr="00A16F22" w:rsidTr="005D27CF">
        <w:tc>
          <w:tcPr>
            <w:tcW w:w="1982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Last name</w:t>
            </w:r>
          </w:p>
        </w:tc>
        <w:tc>
          <w:tcPr>
            <w:tcW w:w="1982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First Name</w:t>
            </w:r>
          </w:p>
        </w:tc>
        <w:tc>
          <w:tcPr>
            <w:tcW w:w="1982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tc>
          <w:tcPr>
            <w:tcW w:w="1982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Function</w:t>
            </w:r>
          </w:p>
        </w:tc>
        <w:tc>
          <w:tcPr>
            <w:tcW w:w="1983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PI/ Group</w:t>
            </w:r>
          </w:p>
        </w:tc>
      </w:tr>
      <w:tr w:rsidR="00F915FD" w:rsidRPr="00481313" w:rsidTr="005D27CF">
        <w:sdt>
          <w:sdtPr>
            <w:rPr>
              <w:rFonts w:asciiTheme="minorHAnsi" w:hAnsiTheme="minorHAnsi" w:cstheme="minorHAnsi"/>
              <w:szCs w:val="20"/>
              <w:lang w:val="en-US"/>
            </w:rPr>
            <w:id w:val="-924338419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013609696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338313362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639963957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825729615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481313" w:rsidTr="005D27CF">
        <w:sdt>
          <w:sdtPr>
            <w:rPr>
              <w:rFonts w:asciiTheme="minorHAnsi" w:hAnsiTheme="minorHAnsi" w:cstheme="minorHAnsi"/>
              <w:szCs w:val="20"/>
            </w:rPr>
            <w:id w:val="1499930020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1861005667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996175119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909275071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1424222809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481313" w:rsidTr="005D27CF">
        <w:sdt>
          <w:sdtPr>
            <w:rPr>
              <w:rFonts w:asciiTheme="minorHAnsi" w:hAnsiTheme="minorHAnsi" w:cstheme="minorHAnsi"/>
              <w:szCs w:val="20"/>
            </w:rPr>
            <w:id w:val="-719206897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872216740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915050068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2015182022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164397679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F915FD" w:rsidRPr="00832181" w:rsidRDefault="00F915FD" w:rsidP="00AA3414">
      <w:pPr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915FD" w:rsidRPr="002B32B5" w:rsidTr="005D27CF">
        <w:tc>
          <w:tcPr>
            <w:tcW w:w="9911" w:type="dxa"/>
            <w:shd w:val="clear" w:color="auto" w:fill="D9D9D9" w:themeFill="background1" w:themeFillShade="D9"/>
          </w:tcPr>
          <w:p w:rsidR="00F915FD" w:rsidRPr="00305C54" w:rsidRDefault="00F915FD" w:rsidP="00F27C0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Summary of the </w:t>
            </w:r>
            <w:r w:rsidRPr="00305C54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project; max. 4 pages (content and scientific merit, goals (short- and long-term), synergies and added value for the clinic </w:t>
            </w:r>
            <w:r w:rsidR="00F27C0E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as </w:t>
            </w:r>
            <w:r w:rsidRPr="00305C54">
              <w:rPr>
                <w:rFonts w:asciiTheme="minorHAnsi" w:hAnsiTheme="minorHAnsi" w:cstheme="minorHAnsi"/>
                <w:b/>
                <w:szCs w:val="20"/>
                <w:lang w:val="en-US"/>
              </w:rPr>
              <w:t>well as timeline)</w:t>
            </w:r>
          </w:p>
        </w:tc>
      </w:tr>
      <w:tr w:rsidR="00F915FD" w:rsidRPr="00832181" w:rsidTr="005D27CF">
        <w:tc>
          <w:tcPr>
            <w:tcW w:w="9911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435634770"/>
              <w:placeholder>
                <w:docPart w:val="8C8D69008A43457CBEFCCF9321763238"/>
              </w:placeholder>
              <w:showingPlcHdr/>
            </w:sdtPr>
            <w:sdtEndPr/>
            <w:sdtContent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915FD" w:rsidRPr="00832181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p w:rsidR="00F915FD" w:rsidRPr="00832181" w:rsidRDefault="00F915FD" w:rsidP="00F915FD">
      <w:pPr>
        <w:rPr>
          <w:rFonts w:asciiTheme="minorHAnsi" w:hAnsiTheme="minorHAnsi" w:cstheme="minorHAnsi"/>
          <w:szCs w:val="20"/>
        </w:rPr>
      </w:pPr>
    </w:p>
    <w:p w:rsidR="00F915FD" w:rsidRDefault="00F915FD" w:rsidP="00F915FD">
      <w:p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 xml:space="preserve">Please submit this application form together with </w:t>
      </w:r>
    </w:p>
    <w:p w:rsidR="00F915FD" w:rsidRDefault="00F915FD" w:rsidP="00F915F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Motivation letter</w:t>
      </w:r>
    </w:p>
    <w:p w:rsidR="00F915FD" w:rsidRDefault="00F915FD" w:rsidP="00F915F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CV</w:t>
      </w:r>
    </w:p>
    <w:p w:rsidR="00F915FD" w:rsidRDefault="00F915FD" w:rsidP="00F915F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List of Publications</w:t>
      </w:r>
    </w:p>
    <w:p w:rsidR="006D5698" w:rsidRDefault="006D5698" w:rsidP="006D5698">
      <w:pPr>
        <w:pStyle w:val="Listenabsatz"/>
        <w:rPr>
          <w:rFonts w:asciiTheme="minorHAnsi" w:hAnsiTheme="minorHAnsi" w:cstheme="minorHAnsi"/>
          <w:szCs w:val="20"/>
          <w:lang w:val="en-US"/>
        </w:rPr>
      </w:pPr>
    </w:p>
    <w:p w:rsidR="002B32B5" w:rsidRDefault="002B32B5" w:rsidP="00F915FD">
      <w:pPr>
        <w:rPr>
          <w:rFonts w:asciiTheme="minorHAnsi" w:hAnsiTheme="minorHAnsi" w:cstheme="minorHAnsi"/>
          <w:szCs w:val="20"/>
          <w:lang w:val="en-US"/>
        </w:rPr>
      </w:pPr>
    </w:p>
    <w:p w:rsidR="002B32B5" w:rsidRPr="00F120A3" w:rsidRDefault="002B32B5" w:rsidP="00F915FD">
      <w:pPr>
        <w:rPr>
          <w:rFonts w:asciiTheme="minorHAnsi" w:hAnsiTheme="minorHAnsi" w:cstheme="minorHAnsi"/>
          <w:i/>
          <w:szCs w:val="20"/>
          <w:lang w:val="en-US"/>
        </w:rPr>
      </w:pPr>
      <w:r w:rsidRPr="00F120A3">
        <w:rPr>
          <w:rFonts w:asciiTheme="minorHAnsi" w:hAnsiTheme="minorHAnsi" w:cstheme="minorHAnsi"/>
          <w:i/>
          <w:szCs w:val="20"/>
          <w:lang w:val="en-US"/>
        </w:rPr>
        <w:t>Please submit only PDF documents.</w:t>
      </w:r>
    </w:p>
    <w:p w:rsidR="002B32B5" w:rsidRDefault="002B32B5" w:rsidP="00F915FD">
      <w:pPr>
        <w:rPr>
          <w:rFonts w:asciiTheme="minorHAnsi" w:hAnsiTheme="minorHAnsi" w:cstheme="minorHAnsi"/>
          <w:szCs w:val="20"/>
          <w:lang w:val="en-US"/>
        </w:rPr>
      </w:pPr>
    </w:p>
    <w:p w:rsidR="00F915FD" w:rsidRDefault="00F27C0E" w:rsidP="00F915FD">
      <w:pPr>
        <w:rPr>
          <w:rFonts w:asciiTheme="minorHAnsi" w:hAnsiTheme="minorHAnsi" w:cstheme="minorHAnsi"/>
          <w:szCs w:val="20"/>
          <w:lang w:val="en-US"/>
        </w:rPr>
      </w:pPr>
      <w:proofErr w:type="gramStart"/>
      <w:r>
        <w:rPr>
          <w:rFonts w:asciiTheme="minorHAnsi" w:hAnsiTheme="minorHAnsi" w:cstheme="minorHAnsi"/>
          <w:szCs w:val="20"/>
          <w:lang w:val="en-US"/>
        </w:rPr>
        <w:t>b</w:t>
      </w:r>
      <w:r w:rsidR="00F915FD">
        <w:rPr>
          <w:rFonts w:asciiTheme="minorHAnsi" w:hAnsiTheme="minorHAnsi" w:cstheme="minorHAnsi"/>
          <w:szCs w:val="20"/>
          <w:lang w:val="en-US"/>
        </w:rPr>
        <w:t>y</w:t>
      </w:r>
      <w:proofErr w:type="gramEnd"/>
      <w:r w:rsidR="00F915FD">
        <w:rPr>
          <w:rFonts w:asciiTheme="minorHAnsi" w:hAnsiTheme="minorHAnsi" w:cstheme="minorHAnsi"/>
          <w:szCs w:val="20"/>
          <w:lang w:val="en-US"/>
        </w:rPr>
        <w:t xml:space="preserve"> </w:t>
      </w:r>
      <w:r w:rsidR="001B2C41">
        <w:rPr>
          <w:rFonts w:asciiTheme="minorHAnsi" w:hAnsiTheme="minorHAnsi" w:cstheme="minorHAnsi"/>
          <w:b/>
          <w:szCs w:val="20"/>
          <w:lang w:val="en-US"/>
        </w:rPr>
        <w:t>15</w:t>
      </w:r>
      <w:r w:rsidR="00F915FD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="002B32B5">
        <w:rPr>
          <w:rFonts w:asciiTheme="minorHAnsi" w:hAnsiTheme="minorHAnsi" w:cstheme="minorHAnsi"/>
          <w:b/>
          <w:szCs w:val="20"/>
          <w:lang w:val="en-US"/>
        </w:rPr>
        <w:t>April</w:t>
      </w:r>
      <w:r w:rsidR="00E161EB">
        <w:rPr>
          <w:rFonts w:asciiTheme="minorHAnsi" w:hAnsiTheme="minorHAnsi" w:cstheme="minorHAnsi"/>
          <w:b/>
          <w:szCs w:val="20"/>
          <w:lang w:val="en-US"/>
        </w:rPr>
        <w:t xml:space="preserve"> 2023</w:t>
      </w:r>
      <w:r w:rsidR="00F915FD">
        <w:rPr>
          <w:rFonts w:asciiTheme="minorHAnsi" w:hAnsiTheme="minorHAnsi" w:cstheme="minorHAnsi"/>
          <w:szCs w:val="20"/>
          <w:lang w:val="en-US"/>
        </w:rPr>
        <w:t xml:space="preserve"> via e-mail to the Research Manager of the Department, Chantal Kottler (</w:t>
      </w:r>
      <w:hyperlink r:id="rId7" w:history="1">
        <w:r w:rsidR="00F915FD" w:rsidRPr="0011154A">
          <w:rPr>
            <w:rStyle w:val="Hyperlink"/>
            <w:rFonts w:asciiTheme="minorHAnsi" w:hAnsiTheme="minorHAnsi" w:cstheme="minorHAnsi"/>
            <w:szCs w:val="20"/>
            <w:lang w:val="en-US"/>
          </w:rPr>
          <w:t>chantal.kottler@insel.ch</w:t>
        </w:r>
      </w:hyperlink>
      <w:r w:rsidR="00F915FD">
        <w:rPr>
          <w:rFonts w:asciiTheme="minorHAnsi" w:hAnsiTheme="minorHAnsi" w:cstheme="minorHAnsi"/>
          <w:szCs w:val="20"/>
          <w:lang w:val="en-US"/>
        </w:rPr>
        <w:t xml:space="preserve">) </w:t>
      </w:r>
    </w:p>
    <w:p w:rsidR="00F915FD" w:rsidRPr="00305C54" w:rsidRDefault="00F915FD" w:rsidP="00F915FD">
      <w:p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(Tel: 031 66 4 06 19).</w:t>
      </w:r>
    </w:p>
    <w:p w:rsidR="00F915FD" w:rsidRDefault="00F915FD" w:rsidP="00F915FD"/>
    <w:p w:rsidR="00BF67FA" w:rsidRDefault="00BF67FA"/>
    <w:sectPr w:rsidR="00BF67FA" w:rsidSect="00C55A37">
      <w:headerReference w:type="default" r:id="rId8"/>
      <w:headerReference w:type="first" r:id="rId9"/>
      <w:footerReference w:type="first" r:id="rId10"/>
      <w:pgSz w:w="11906" w:h="16838" w:code="9"/>
      <w:pgMar w:top="1905" w:right="851" w:bottom="902" w:left="1134" w:header="510" w:footer="4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B6" w:rsidRDefault="00F27C0E">
      <w:r>
        <w:separator/>
      </w:r>
    </w:p>
  </w:endnote>
  <w:endnote w:type="continuationSeparator" w:id="0">
    <w:p w:rsidR="00631BB6" w:rsidRDefault="00F2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el Logo 08"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14" w:rsidRDefault="00AA3414" w:rsidP="00AA3414">
    <w:pPr>
      <w:pStyle w:val="Kopfzeile"/>
      <w:tabs>
        <w:tab w:val="clear" w:pos="4536"/>
        <w:tab w:val="left" w:pos="6480"/>
      </w:tabs>
      <w:rPr>
        <w:rFonts w:ascii="Insel Logo 08" w:hAnsi="Insel Logo 08"/>
        <w:sz w:val="13"/>
        <w:szCs w:val="13"/>
      </w:rPr>
    </w:pPr>
  </w:p>
  <w:p w:rsidR="00AA3414" w:rsidRDefault="00AA3414" w:rsidP="00AA3414">
    <w:pPr>
      <w:rPr>
        <w:sz w:val="13"/>
        <w:szCs w:val="13"/>
      </w:rPr>
    </w:pPr>
  </w:p>
  <w:p w:rsidR="00AA3414" w:rsidRDefault="00AA3414" w:rsidP="00AA3414">
    <w:pPr>
      <w:pStyle w:val="Listenabsatz"/>
      <w:rPr>
        <w:rFonts w:cs="Arial"/>
        <w:sz w:val="13"/>
        <w:szCs w:val="13"/>
        <w:lang w:eastAsia="en-US"/>
      </w:rPr>
    </w:pPr>
    <w:r>
      <w:rPr>
        <w:rFonts w:cs="Arial"/>
        <w:b/>
        <w:bCs/>
        <w:sz w:val="13"/>
        <w:szCs w:val="13"/>
      </w:rPr>
      <w:t>Inselspital,</w:t>
    </w:r>
    <w:r>
      <w:rPr>
        <w:rFonts w:cs="Arial"/>
        <w:sz w:val="13"/>
        <w:szCs w:val="13"/>
      </w:rPr>
      <w:t xml:space="preserve"> Universitätsklinik für Neurologie, CH-3010 Bern, </w:t>
    </w:r>
    <w:hyperlink r:id="rId1" w:history="1">
      <w:r>
        <w:rPr>
          <w:rStyle w:val="Hyperlink"/>
          <w:rFonts w:cs="Arial"/>
          <w:sz w:val="13"/>
          <w:szCs w:val="13"/>
        </w:rPr>
        <w:t>www.neurologie.insel.ch</w:t>
      </w:r>
    </w:hyperlink>
  </w:p>
  <w:p w:rsidR="00AA3414" w:rsidRDefault="00AA3414" w:rsidP="00AA3414">
    <w:pPr>
      <w:pStyle w:val="Listenabsatz"/>
      <w:rPr>
        <w:rFonts w:cs="Arial"/>
        <w:sz w:val="13"/>
        <w:szCs w:val="13"/>
        <w:u w:val="single"/>
      </w:rPr>
    </w:pPr>
    <w:r>
      <w:rPr>
        <w:rFonts w:cs="Arial"/>
        <w:b/>
        <w:bCs/>
        <w:sz w:val="13"/>
        <w:szCs w:val="13"/>
      </w:rPr>
      <w:t>Direktor und Chefarzt:</w:t>
    </w:r>
    <w:r>
      <w:rPr>
        <w:rFonts w:cs="Arial"/>
        <w:sz w:val="13"/>
        <w:szCs w:val="13"/>
      </w:rPr>
      <w:t xml:space="preserve"> Prof. Claudio L. Bassetti, Telefon +41 (0)31 632 73 05, </w:t>
    </w:r>
    <w:hyperlink r:id="rId2" w:history="1">
      <w:r>
        <w:rPr>
          <w:rStyle w:val="Hyperlink"/>
          <w:rFonts w:cs="Arial"/>
          <w:sz w:val="13"/>
          <w:szCs w:val="13"/>
        </w:rPr>
        <w:t>claudio.bassetti@insel.ch</w:t>
      </w:r>
    </w:hyperlink>
  </w:p>
  <w:p w:rsidR="00F03070" w:rsidRDefault="00D94E0E">
    <w:pPr>
      <w:pStyle w:val="Fuzeile"/>
      <w:rPr>
        <w:color w:val="C0C0C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B6" w:rsidRDefault="00F27C0E">
      <w:r>
        <w:separator/>
      </w:r>
    </w:p>
  </w:footnote>
  <w:footnote w:type="continuationSeparator" w:id="0">
    <w:p w:rsidR="00631BB6" w:rsidRDefault="00F2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70" w:rsidRDefault="00941FA9">
    <w:pPr>
      <w:framePr w:w="2104" w:h="363" w:wrap="notBeside" w:vAnchor="page" w:hAnchor="page" w:x="8948" w:y="455" w:anchorLock="1"/>
      <w:spacing w:line="300" w:lineRule="exact"/>
      <w:jc w:val="right"/>
    </w:pPr>
    <w:r>
      <w:fldChar w:fldCharType="begin"/>
    </w:r>
    <w:r>
      <w:instrText xml:space="preserve"> PAGE </w:instrText>
    </w:r>
    <w:r>
      <w:fldChar w:fldCharType="separate"/>
    </w:r>
    <w:r w:rsidR="00D94E0E">
      <w:rPr>
        <w:noProof/>
      </w:rPr>
      <w:t>2</w:t>
    </w:r>
    <w:r>
      <w:rPr>
        <w:noProof/>
      </w:rP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D94E0E">
      <w:rPr>
        <w:noProof/>
      </w:rPr>
      <w:t>2</w:t>
    </w:r>
    <w:r>
      <w:rPr>
        <w:noProof/>
      </w:rPr>
      <w:fldChar w:fldCharType="end"/>
    </w:r>
  </w:p>
  <w:p w:rsidR="00F03070" w:rsidRDefault="00D94E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64" w:rsidRPr="00AF424D" w:rsidRDefault="00941FA9" w:rsidP="00C84064">
    <w:pPr>
      <w:framePr w:w="2887" w:h="1588" w:hRule="exact" w:wrap="notBeside" w:vAnchor="page" w:hAnchor="page" w:x="8182" w:y="681"/>
      <w:tabs>
        <w:tab w:val="right" w:pos="9354"/>
      </w:tabs>
      <w:spacing w:line="240" w:lineRule="atLeast"/>
      <w:rPr>
        <w:b/>
        <w:noProof/>
        <w:sz w:val="18"/>
        <w:szCs w:val="22"/>
        <w:lang w:eastAsia="de-CH"/>
      </w:rPr>
    </w:pPr>
    <w:r w:rsidRPr="00AF424D">
      <w:rPr>
        <w:b/>
        <w:noProof/>
        <w:sz w:val="18"/>
        <w:szCs w:val="22"/>
        <w:lang w:eastAsia="de-CH"/>
      </w:rPr>
      <w:t>Universitätsklinik für Neurologie</w:t>
    </w:r>
  </w:p>
  <w:p w:rsidR="00C84064" w:rsidRPr="00AF424D" w:rsidRDefault="00941FA9" w:rsidP="00C84064">
    <w:pPr>
      <w:framePr w:w="2887" w:h="1588" w:hRule="exact" w:wrap="notBeside" w:vAnchor="page" w:hAnchor="page" w:x="8182" w:y="681"/>
      <w:tabs>
        <w:tab w:val="right" w:pos="9354"/>
      </w:tabs>
      <w:spacing w:line="240" w:lineRule="atLeast"/>
      <w:rPr>
        <w:noProof/>
        <w:sz w:val="18"/>
        <w:szCs w:val="22"/>
        <w:lang w:eastAsia="de-CH"/>
      </w:rPr>
    </w:pPr>
    <w:r w:rsidRPr="00AF424D">
      <w:rPr>
        <w:noProof/>
        <w:sz w:val="18"/>
        <w:szCs w:val="22"/>
        <w:lang w:eastAsia="de-CH"/>
      </w:rPr>
      <w:t>Direktor und Chefarzt</w:t>
    </w:r>
  </w:p>
  <w:p w:rsidR="00C84064" w:rsidRPr="00AF424D" w:rsidRDefault="00941FA9" w:rsidP="00C84064">
    <w:pPr>
      <w:framePr w:w="2887" w:h="1588" w:hRule="exact" w:wrap="notBeside" w:vAnchor="page" w:hAnchor="page" w:x="8182" w:y="681"/>
      <w:tabs>
        <w:tab w:val="right" w:pos="9354"/>
      </w:tabs>
      <w:spacing w:line="240" w:lineRule="atLeast"/>
      <w:rPr>
        <w:noProof/>
        <w:sz w:val="18"/>
        <w:szCs w:val="22"/>
        <w:lang w:val="it-IT" w:eastAsia="de-CH"/>
      </w:rPr>
    </w:pPr>
    <w:r w:rsidRPr="00AF424D">
      <w:rPr>
        <w:noProof/>
        <w:sz w:val="18"/>
        <w:szCs w:val="22"/>
        <w:lang w:val="it-IT" w:eastAsia="de-CH"/>
      </w:rPr>
      <w:t>Prof.Dr.med. Claudio Bassetti</w:t>
    </w:r>
  </w:p>
  <w:p w:rsidR="00F03070" w:rsidRPr="00AA3414" w:rsidRDefault="00941FA9" w:rsidP="00C84064">
    <w:pPr>
      <w:pStyle w:val="Kopfzeile"/>
      <w:tabs>
        <w:tab w:val="clear" w:pos="4536"/>
        <w:tab w:val="clear" w:pos="9072"/>
        <w:tab w:val="left" w:pos="6480"/>
      </w:tabs>
      <w:rPr>
        <w:rFonts w:ascii="Insel Logo 08" w:hAnsi="Insel Logo 08"/>
        <w:sz w:val="24"/>
      </w:rPr>
    </w:pPr>
    <w:r w:rsidRPr="00AA3414">
      <w:rPr>
        <w:noProof/>
        <w:sz w:val="24"/>
        <w:lang w:eastAsia="de-CH"/>
      </w:rPr>
      <w:drawing>
        <wp:anchor distT="0" distB="0" distL="114300" distR="114300" simplePos="0" relativeHeight="251659264" behindDoc="0" locked="0" layoutInCell="1" allowOverlap="1" wp14:anchorId="7039911A" wp14:editId="6B8093EB">
          <wp:simplePos x="0" y="0"/>
          <wp:positionH relativeFrom="column">
            <wp:posOffset>-40640</wp:posOffset>
          </wp:positionH>
          <wp:positionV relativeFrom="paragraph">
            <wp:posOffset>107950</wp:posOffset>
          </wp:positionV>
          <wp:extent cx="3680086" cy="1062000"/>
          <wp:effectExtent l="0" t="0" r="0" b="508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086" cy="10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2148"/>
    <w:multiLevelType w:val="hybridMultilevel"/>
    <w:tmpl w:val="1E2E54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07AB"/>
    <w:multiLevelType w:val="hybridMultilevel"/>
    <w:tmpl w:val="F32C7BE6"/>
    <w:lvl w:ilvl="0" w:tplc="B366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4tHWpURbN+S7KjDV2DoGX9H7kyMamgaXnqQQzoXg2uDXQ0j3e+UFW7xWgaYAJ3HR+A9aGz0NFnOh00xRQlf/w==" w:salt="989e71A1zdVa93LiqiUU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D"/>
    <w:rsid w:val="00002EBC"/>
    <w:rsid w:val="000A5EC8"/>
    <w:rsid w:val="00163573"/>
    <w:rsid w:val="001B2C41"/>
    <w:rsid w:val="002B32B5"/>
    <w:rsid w:val="00631BB6"/>
    <w:rsid w:val="006D5698"/>
    <w:rsid w:val="007A3BF4"/>
    <w:rsid w:val="00867607"/>
    <w:rsid w:val="008A2B2C"/>
    <w:rsid w:val="00901076"/>
    <w:rsid w:val="009117F2"/>
    <w:rsid w:val="00941FA9"/>
    <w:rsid w:val="009E28C9"/>
    <w:rsid w:val="00AA3414"/>
    <w:rsid w:val="00BF67FA"/>
    <w:rsid w:val="00C34203"/>
    <w:rsid w:val="00CC4671"/>
    <w:rsid w:val="00D94E0E"/>
    <w:rsid w:val="00E161EB"/>
    <w:rsid w:val="00F120A3"/>
    <w:rsid w:val="00F27C0E"/>
    <w:rsid w:val="00F915FD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868DC"/>
  <w15:chartTrackingRefBased/>
  <w15:docId w15:val="{57C318E1-F2A0-4BE1-98E5-DEF0B60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5F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915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915FD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915F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F915FD"/>
    <w:rPr>
      <w:rFonts w:ascii="Arial" w:eastAsia="Times New Roman" w:hAnsi="Arial" w:cs="Times New Roman"/>
      <w:sz w:val="16"/>
      <w:szCs w:val="24"/>
      <w:lang w:eastAsia="de-DE"/>
    </w:rPr>
  </w:style>
  <w:style w:type="character" w:styleId="Hyperlink">
    <w:name w:val="Hyperlink"/>
    <w:basedOn w:val="Absatz-Standardschriftart"/>
    <w:semiHidden/>
    <w:rsid w:val="00F915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915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1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ntal.kottler@insel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udio.bassetti@insel.ch" TargetMode="External"/><Relationship Id="rId1" Type="http://schemas.openxmlformats.org/officeDocument/2006/relationships/hyperlink" Target="http://www.neurologie.inse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D69008A43457CBEFCCF9321763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BEC0C-036F-48BD-B146-D7CF4B134057}"/>
      </w:docPartPr>
      <w:docPartBody>
        <w:p w:rsidR="00E5760C" w:rsidRDefault="00462068" w:rsidP="00462068">
          <w:pPr>
            <w:pStyle w:val="8C8D69008A43457CBEFCCF9321763238"/>
          </w:pPr>
          <w:r w:rsidRPr="001115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96F3996B746DDB1B1622476195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95AB9-5E1E-4396-AD2B-B4FE2E2EF4FC}"/>
      </w:docPartPr>
      <w:docPartBody>
        <w:p w:rsidR="00E5760C" w:rsidRDefault="00462068" w:rsidP="00462068">
          <w:pPr>
            <w:pStyle w:val="20B96F3996B746DDB1B1622476195FDB"/>
          </w:pPr>
          <w:r w:rsidRPr="0011154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6E2502115AC49A58749B360BAAE5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4A060-2AEB-4A4F-8266-F1CCBE3902E9}"/>
      </w:docPartPr>
      <w:docPartBody>
        <w:p w:rsidR="00E5760C" w:rsidRDefault="00462068" w:rsidP="00462068">
          <w:pPr>
            <w:pStyle w:val="F6E2502115AC49A58749B360BAAE5A57"/>
          </w:pPr>
          <w:r w:rsidRPr="001115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E5AAAA1F514EA0A6CD69872DC3E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2FF29-1D09-4516-B245-2BB11827CFAC}"/>
      </w:docPartPr>
      <w:docPartBody>
        <w:p w:rsidR="00E5760C" w:rsidRDefault="00462068" w:rsidP="00462068">
          <w:pPr>
            <w:pStyle w:val="B0E5AAAA1F514EA0A6CD69872DC3EEDB"/>
          </w:pPr>
          <w:r w:rsidRPr="001115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190D1C1AC24C1FB04DD7964EBBA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F7EFF-57DA-460C-9AFE-38A48F4B9FD5}"/>
      </w:docPartPr>
      <w:docPartBody>
        <w:p w:rsidR="00E5760C" w:rsidRDefault="00462068" w:rsidP="00462068">
          <w:pPr>
            <w:pStyle w:val="B8190D1C1AC24C1FB04DD7964EBBA464"/>
          </w:pPr>
          <w:r w:rsidRPr="00FD03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el Logo 08"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68"/>
    <w:rsid w:val="00462068"/>
    <w:rsid w:val="00E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068"/>
    <w:rPr>
      <w:color w:val="808080"/>
    </w:rPr>
  </w:style>
  <w:style w:type="paragraph" w:customStyle="1" w:styleId="8C8D69008A43457CBEFCCF9321763238">
    <w:name w:val="8C8D69008A43457CBEFCCF9321763238"/>
    <w:rsid w:val="00462068"/>
  </w:style>
  <w:style w:type="paragraph" w:customStyle="1" w:styleId="20B96F3996B746DDB1B1622476195FDB">
    <w:name w:val="20B96F3996B746DDB1B1622476195FDB"/>
    <w:rsid w:val="00462068"/>
  </w:style>
  <w:style w:type="paragraph" w:customStyle="1" w:styleId="F6E2502115AC49A58749B360BAAE5A57">
    <w:name w:val="F6E2502115AC49A58749B360BAAE5A57"/>
    <w:rsid w:val="00462068"/>
  </w:style>
  <w:style w:type="paragraph" w:customStyle="1" w:styleId="B0E5AAAA1F514EA0A6CD69872DC3EEDB">
    <w:name w:val="B0E5AAAA1F514EA0A6CD69872DC3EEDB"/>
    <w:rsid w:val="00462068"/>
  </w:style>
  <w:style w:type="paragraph" w:customStyle="1" w:styleId="B8190D1C1AC24C1FB04DD7964EBBA464">
    <w:name w:val="B8190D1C1AC24C1FB04DD7964EBBA464"/>
    <w:rsid w:val="00462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Kottler, Chantal</dc:creator>
  <cp:keywords/>
  <dc:description/>
  <cp:lastModifiedBy>Kottler, Chantal</cp:lastModifiedBy>
  <cp:revision>8</cp:revision>
  <dcterms:created xsi:type="dcterms:W3CDTF">2022-12-12T11:59:00Z</dcterms:created>
  <dcterms:modified xsi:type="dcterms:W3CDTF">2023-03-21T07:06:00Z</dcterms:modified>
</cp:coreProperties>
</file>